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99768b28c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d5cd99b6b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 a Verre,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c8c7c5bac44d6" /><Relationship Type="http://schemas.openxmlformats.org/officeDocument/2006/relationships/numbering" Target="/word/numbering.xml" Id="Rc7b17714550a47f8" /><Relationship Type="http://schemas.openxmlformats.org/officeDocument/2006/relationships/settings" Target="/word/settings.xml" Id="R66fd96ae7efc4595" /><Relationship Type="http://schemas.openxmlformats.org/officeDocument/2006/relationships/image" Target="/word/media/61adf836-84bd-4c56-99ca-8d74685ca78e.png" Id="R70ad5cd99b6b486b" /></Relationships>
</file>