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452b3e295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f4e522346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Gaudy,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20761d29f4210" /><Relationship Type="http://schemas.openxmlformats.org/officeDocument/2006/relationships/numbering" Target="/word/numbering.xml" Id="R1926eeb5f67a4132" /><Relationship Type="http://schemas.openxmlformats.org/officeDocument/2006/relationships/settings" Target="/word/settings.xml" Id="Rd9f19e10dc3b4d1e" /><Relationship Type="http://schemas.openxmlformats.org/officeDocument/2006/relationships/image" Target="/word/media/bf0aa5f5-991a-4901-be9d-166af3d8d286.png" Id="Red2f4e52234643c0" /></Relationships>
</file>