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e4648351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645e9b7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Godshuis,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b4a4725e4bd5" /><Relationship Type="http://schemas.openxmlformats.org/officeDocument/2006/relationships/numbering" Target="/word/numbering.xml" Id="Rf299125dd6a2487a" /><Relationship Type="http://schemas.openxmlformats.org/officeDocument/2006/relationships/settings" Target="/word/settings.xml" Id="R5991cb0dbf184471" /><Relationship Type="http://schemas.openxmlformats.org/officeDocument/2006/relationships/image" Target="/word/media/4df6d909-b744-4baf-8315-2d9568126ec2.png" Id="R354b645e9b74423d" /></Relationships>
</file>