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424b1cdb1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d7a292dea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Goos 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cba60f61e4753" /><Relationship Type="http://schemas.openxmlformats.org/officeDocument/2006/relationships/numbering" Target="/word/numbering.xml" Id="Rcc98787f765d4f58" /><Relationship Type="http://schemas.openxmlformats.org/officeDocument/2006/relationships/settings" Target="/word/settings.xml" Id="Rc76b8e8fc96844c6" /><Relationship Type="http://schemas.openxmlformats.org/officeDocument/2006/relationships/image" Target="/word/media/3c585f05-f1cd-4527-896b-d53ec51dd524.png" Id="Ra9fd7a292dea40f7" /></Relationships>
</file>