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ba9409ffa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f3bf270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eb0eff0e420c" /><Relationship Type="http://schemas.openxmlformats.org/officeDocument/2006/relationships/numbering" Target="/word/numbering.xml" Id="Re29e5bef29b04a1a" /><Relationship Type="http://schemas.openxmlformats.org/officeDocument/2006/relationships/settings" Target="/word/settings.xml" Id="R0277dc3b1bb4418e" /><Relationship Type="http://schemas.openxmlformats.org/officeDocument/2006/relationships/image" Target="/word/media/1865b615-6a34-4ff4-ae30-c54fd1b6ebb4.png" Id="R6ec6f3bf27044348" /></Relationships>
</file>