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f8905bcbc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1155c671c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Goumenpont,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ef513180a4271" /><Relationship Type="http://schemas.openxmlformats.org/officeDocument/2006/relationships/numbering" Target="/word/numbering.xml" Id="R3fa266cd62544165" /><Relationship Type="http://schemas.openxmlformats.org/officeDocument/2006/relationships/settings" Target="/word/settings.xml" Id="Rcb99e92f20c1425a" /><Relationship Type="http://schemas.openxmlformats.org/officeDocument/2006/relationships/image" Target="/word/media/93a45f2b-cea9-4508-abcb-777e103aaebe.png" Id="R5091155c671c4230" /></Relationships>
</file>