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4a4a4e572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904eb3c20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Grandchamp,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2dc0acfd947fc" /><Relationship Type="http://schemas.openxmlformats.org/officeDocument/2006/relationships/numbering" Target="/word/numbering.xml" Id="R2fcba178cf504692" /><Relationship Type="http://schemas.openxmlformats.org/officeDocument/2006/relationships/settings" Target="/word/settings.xml" Id="Re038b306a0584498" /><Relationship Type="http://schemas.openxmlformats.org/officeDocument/2006/relationships/image" Target="/word/media/fbef53ee-d1d8-4a44-b023-eae2c461988d.png" Id="R991904eb3c204c6c" /></Relationships>
</file>