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15f644e64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05e596c50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Groot Rees,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c04d1c42f4941" /><Relationship Type="http://schemas.openxmlformats.org/officeDocument/2006/relationships/numbering" Target="/word/numbering.xml" Id="R7b0634521cac464c" /><Relationship Type="http://schemas.openxmlformats.org/officeDocument/2006/relationships/settings" Target="/word/settings.xml" Id="R91eebf70001b4c48" /><Relationship Type="http://schemas.openxmlformats.org/officeDocument/2006/relationships/image" Target="/word/media/c536d098-30cb-49be-ba3e-a90266e67440.png" Id="R31505e596c50486d" /></Relationships>
</file>