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41f5ee7b6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abf4f69af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Hagendoren,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31b597ff04a9e" /><Relationship Type="http://schemas.openxmlformats.org/officeDocument/2006/relationships/numbering" Target="/word/numbering.xml" Id="R99ebbf5cd3cf4938" /><Relationship Type="http://schemas.openxmlformats.org/officeDocument/2006/relationships/settings" Target="/word/settings.xml" Id="R4453ff362df344d2" /><Relationship Type="http://schemas.openxmlformats.org/officeDocument/2006/relationships/image" Target="/word/media/347d98c3-6c68-4b8d-a7c0-ddb21b5a3acf.png" Id="R99eabf4f69af4a8a" /></Relationships>
</file>