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874a2ab63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5ff1df37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Haie du Pouhon,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e7bde55649c1" /><Relationship Type="http://schemas.openxmlformats.org/officeDocument/2006/relationships/numbering" Target="/word/numbering.xml" Id="Rce59edeeaf894b3e" /><Relationship Type="http://schemas.openxmlformats.org/officeDocument/2006/relationships/settings" Target="/word/settings.xml" Id="R41cebb993c04412b" /><Relationship Type="http://schemas.openxmlformats.org/officeDocument/2006/relationships/image" Target="/word/media/999120c0-6dc2-4960-8dab-f068b6e85bc9.png" Id="R0425ff1df37d4ba6" /></Relationships>
</file>