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999c94b4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2421dbcf4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790d64ad45d8" /><Relationship Type="http://schemas.openxmlformats.org/officeDocument/2006/relationships/numbering" Target="/word/numbering.xml" Id="R92dab2e45a7b4886" /><Relationship Type="http://schemas.openxmlformats.org/officeDocument/2006/relationships/settings" Target="/word/settings.xml" Id="R27c8bedf31a549bd" /><Relationship Type="http://schemas.openxmlformats.org/officeDocument/2006/relationships/image" Target="/word/media/bdda5cc7-6d3c-4858-b562-4526fab6ad4c.png" Id="Rd8b2421dbcf440e4" /></Relationships>
</file>