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e5dddc0a3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1bc427b14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Heideken,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30e3987d84d93" /><Relationship Type="http://schemas.openxmlformats.org/officeDocument/2006/relationships/numbering" Target="/word/numbering.xml" Id="R2e881f9bf33d4490" /><Relationship Type="http://schemas.openxmlformats.org/officeDocument/2006/relationships/settings" Target="/word/settings.xml" Id="Ra26fac9659314865" /><Relationship Type="http://schemas.openxmlformats.org/officeDocument/2006/relationships/image" Target="/word/media/ef50a609-3784-43fe-a45e-e9b77a446439.png" Id="Re961bc427b1441e0" /></Relationships>
</file>