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95d5ec15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a0790b3c8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Hellegat,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af5040c724969" /><Relationship Type="http://schemas.openxmlformats.org/officeDocument/2006/relationships/numbering" Target="/word/numbering.xml" Id="R54fb49e289784883" /><Relationship Type="http://schemas.openxmlformats.org/officeDocument/2006/relationships/settings" Target="/word/settings.xml" Id="Rac51c3b0d009460d" /><Relationship Type="http://schemas.openxmlformats.org/officeDocument/2006/relationships/image" Target="/word/media/879f472f-cbf1-4bbc-b175-b0a1185721f5.png" Id="Ree7a0790b3c84ad8" /></Relationships>
</file>