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b10d6612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0b041cfb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Haantjen,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2e14025147fc" /><Relationship Type="http://schemas.openxmlformats.org/officeDocument/2006/relationships/numbering" Target="/word/numbering.xml" Id="R422cbdeeba114648" /><Relationship Type="http://schemas.openxmlformats.org/officeDocument/2006/relationships/settings" Target="/word/settings.xml" Id="R1fc9c632879641c7" /><Relationship Type="http://schemas.openxmlformats.org/officeDocument/2006/relationships/image" Target="/word/media/9f2c2400-7deb-462f-991c-f4a401a2b868.png" Id="R5e30b041cfb241e2" /></Relationships>
</file>