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f26f1ea5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49c936db4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Huffelken,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c828442a47d1" /><Relationship Type="http://schemas.openxmlformats.org/officeDocument/2006/relationships/numbering" Target="/word/numbering.xml" Id="Ra3b019a3672e4951" /><Relationship Type="http://schemas.openxmlformats.org/officeDocument/2006/relationships/settings" Target="/word/settings.xml" Id="R203759c2bdc64bcf" /><Relationship Type="http://schemas.openxmlformats.org/officeDocument/2006/relationships/image" Target="/word/media/5a42396c-ca80-4f6d-a330-66cca5ce674c.png" Id="Rb4d49c936db44ff1" /></Relationships>
</file>