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e13af6d6a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9074c1106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Heusay,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49627fc3a47f6" /><Relationship Type="http://schemas.openxmlformats.org/officeDocument/2006/relationships/numbering" Target="/word/numbering.xml" Id="Rd885ee4066154fd5" /><Relationship Type="http://schemas.openxmlformats.org/officeDocument/2006/relationships/settings" Target="/word/settings.xml" Id="Rc152f156560b4194" /><Relationship Type="http://schemas.openxmlformats.org/officeDocument/2006/relationships/image" Target="/word/media/aa0151cf-6bfc-45b2-a181-d63f1ca447ae.png" Id="R6ef9074c110649ff" /></Relationships>
</file>