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35781d8c1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1644daf2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Hoekje,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91794f893434a" /><Relationship Type="http://schemas.openxmlformats.org/officeDocument/2006/relationships/numbering" Target="/word/numbering.xml" Id="R47eb4806184c4bec" /><Relationship Type="http://schemas.openxmlformats.org/officeDocument/2006/relationships/settings" Target="/word/settings.xml" Id="R9ae7110d53334b56" /><Relationship Type="http://schemas.openxmlformats.org/officeDocument/2006/relationships/image" Target="/word/media/ff22f3b2-3049-46ac-a271-3eb296621a4f.png" Id="Rd5cb1644daf24e8d" /></Relationships>
</file>