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90a7dc95a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3e7303051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Hoeveveld,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54e7bccc845c8" /><Relationship Type="http://schemas.openxmlformats.org/officeDocument/2006/relationships/numbering" Target="/word/numbering.xml" Id="R9dfdcb0b207243eb" /><Relationship Type="http://schemas.openxmlformats.org/officeDocument/2006/relationships/settings" Target="/word/settings.xml" Id="R8b29e130a0fa45cc" /><Relationship Type="http://schemas.openxmlformats.org/officeDocument/2006/relationships/image" Target="/word/media/e7f6a7bd-65e2-4161-a382-a9ded4ee5499.png" Id="R8c73e73030514069" /></Relationships>
</file>