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94ab11df6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6582bf614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Hogeberg,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54cd1426a4e56" /><Relationship Type="http://schemas.openxmlformats.org/officeDocument/2006/relationships/numbering" Target="/word/numbering.xml" Id="R7f6bcb2a17f64c6d" /><Relationship Type="http://schemas.openxmlformats.org/officeDocument/2006/relationships/settings" Target="/word/settings.xml" Id="Ra0d3af58aec9408c" /><Relationship Type="http://schemas.openxmlformats.org/officeDocument/2006/relationships/image" Target="/word/media/91795db9-4674-4083-b5ed-678e96535867.png" Id="Red46582bf6144e8e" /></Relationships>
</file>