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d01294900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9a3a78f99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Holderbeke,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7c161a4a44a86" /><Relationship Type="http://schemas.openxmlformats.org/officeDocument/2006/relationships/numbering" Target="/word/numbering.xml" Id="R824abdaf4f8e460b" /><Relationship Type="http://schemas.openxmlformats.org/officeDocument/2006/relationships/settings" Target="/word/settings.xml" Id="R690c14dde9f84ae7" /><Relationship Type="http://schemas.openxmlformats.org/officeDocument/2006/relationships/image" Target="/word/media/3d188b2f-cf7c-4648-88f5-2516aab6c43f.png" Id="R2d59a3a78f994f63" /></Relationships>
</file>