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c08c0f528c46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519c43b5ab42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Houffalize,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0c85da93414abd" /><Relationship Type="http://schemas.openxmlformats.org/officeDocument/2006/relationships/numbering" Target="/word/numbering.xml" Id="R13bf7803704c4431" /><Relationship Type="http://schemas.openxmlformats.org/officeDocument/2006/relationships/settings" Target="/word/settings.xml" Id="R241d92338b6643ae" /><Relationship Type="http://schemas.openxmlformats.org/officeDocument/2006/relationships/image" Target="/word/media/86c0b37e-a897-494b-b577-80bf85876f0d.png" Id="Rdd519c43b5ab42c3" /></Relationships>
</file>