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2339b75f1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08238955e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 si Plout,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a8ee9f0e54d8f" /><Relationship Type="http://schemas.openxmlformats.org/officeDocument/2006/relationships/numbering" Target="/word/numbering.xml" Id="Rfcd59b98bedb4799" /><Relationship Type="http://schemas.openxmlformats.org/officeDocument/2006/relationships/settings" Target="/word/settings.xml" Id="R507bdf87af494711" /><Relationship Type="http://schemas.openxmlformats.org/officeDocument/2006/relationships/image" Target="/word/media/769107f3-0388-4a5d-a450-f20dc38569be.png" Id="Rbf608238955e454f" /></Relationships>
</file>