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534d5e25b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25174e214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Houtain-l'Eveque,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89052020545cc" /><Relationship Type="http://schemas.openxmlformats.org/officeDocument/2006/relationships/numbering" Target="/word/numbering.xml" Id="R568e31a6739a47b2" /><Relationship Type="http://schemas.openxmlformats.org/officeDocument/2006/relationships/settings" Target="/word/settings.xml" Id="Rb434c9c2e3354dd3" /><Relationship Type="http://schemas.openxmlformats.org/officeDocument/2006/relationships/image" Target="/word/media/70f5ab67-158d-44df-ba9c-39b6354c98ac.png" Id="Rbcf25174e2144446" /></Relationships>
</file>