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75496c4da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60361ab26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Houthulst,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a844a4424796" /><Relationship Type="http://schemas.openxmlformats.org/officeDocument/2006/relationships/numbering" Target="/word/numbering.xml" Id="R51cc52e328c14f0f" /><Relationship Type="http://schemas.openxmlformats.org/officeDocument/2006/relationships/settings" Target="/word/settings.xml" Id="Re090d0313494462b" /><Relationship Type="http://schemas.openxmlformats.org/officeDocument/2006/relationships/image" Target="/word/media/fd45402b-3016-43f5-a999-ff9d38341bf6.png" Id="Rd3960361ab264489" /></Relationships>
</file>