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c665e37d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9b441b543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bd65a4ded405b" /><Relationship Type="http://schemas.openxmlformats.org/officeDocument/2006/relationships/numbering" Target="/word/numbering.xml" Id="R9d47884ca4834ddc" /><Relationship Type="http://schemas.openxmlformats.org/officeDocument/2006/relationships/settings" Target="/word/settings.xml" Id="R54d2ec3fa2704f13" /><Relationship Type="http://schemas.openxmlformats.org/officeDocument/2006/relationships/image" Target="/word/media/fd82f9be-6fda-4126-a735-f97a3890fd84.png" Id="Rdc49b441b5434af8" /></Relationships>
</file>