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591135307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0e6d43298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Huqueny,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b3795f2e34eda" /><Relationship Type="http://schemas.openxmlformats.org/officeDocument/2006/relationships/numbering" Target="/word/numbering.xml" Id="Re6a6e1a5d6aa4b51" /><Relationship Type="http://schemas.openxmlformats.org/officeDocument/2006/relationships/settings" Target="/word/settings.xml" Id="Rc64f2b5cd7f24bdb" /><Relationship Type="http://schemas.openxmlformats.org/officeDocument/2006/relationships/image" Target="/word/media/e16d7aec-44e0-4ac0-be14-af9d4a822037.png" Id="R2320e6d432984d43" /></Relationships>
</file>