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c78ae71e7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6714cbc56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Ingooigem,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38996a0b04463" /><Relationship Type="http://schemas.openxmlformats.org/officeDocument/2006/relationships/numbering" Target="/word/numbering.xml" Id="R85d6b700a53d4a3f" /><Relationship Type="http://schemas.openxmlformats.org/officeDocument/2006/relationships/settings" Target="/word/settings.xml" Id="R09e5b3154c854cc2" /><Relationship Type="http://schemas.openxmlformats.org/officeDocument/2006/relationships/image" Target="/word/media/af1f23c4-56aa-439e-b08b-c519df0d83b6.png" Id="R0ff6714cbc5640b7" /></Relationships>
</file>