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5f95e5ea7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7cbecea7f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Jehay,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7513eea32447b" /><Relationship Type="http://schemas.openxmlformats.org/officeDocument/2006/relationships/numbering" Target="/word/numbering.xml" Id="Re7616659066f4903" /><Relationship Type="http://schemas.openxmlformats.org/officeDocument/2006/relationships/settings" Target="/word/settings.xml" Id="R4f7a1b72eed5413a" /><Relationship Type="http://schemas.openxmlformats.org/officeDocument/2006/relationships/image" Target="/word/media/d3914c29-b32a-48a1-a22c-697d904646be.png" Id="Raae7cbecea7f4b55" /></Relationships>
</file>