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3ab2f9910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3c678d1f9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Jodenstraat,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8acb6d8444bb9" /><Relationship Type="http://schemas.openxmlformats.org/officeDocument/2006/relationships/numbering" Target="/word/numbering.xml" Id="R9d62711c401e48a5" /><Relationship Type="http://schemas.openxmlformats.org/officeDocument/2006/relationships/settings" Target="/word/settings.xml" Id="Rbebaabe3641e45a3" /><Relationship Type="http://schemas.openxmlformats.org/officeDocument/2006/relationships/image" Target="/word/media/75d857b8-7539-48c5-871f-95268ca51eea.png" Id="R9d13c678d1f94d45" /></Relationships>
</file>