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b44ef9ed8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8dfbce472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Jodoigne-Souveraine,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24209faf64f79" /><Relationship Type="http://schemas.openxmlformats.org/officeDocument/2006/relationships/numbering" Target="/word/numbering.xml" Id="R25281f6b73294fc0" /><Relationship Type="http://schemas.openxmlformats.org/officeDocument/2006/relationships/settings" Target="/word/settings.xml" Id="R9dc1ed33c8cb40ac" /><Relationship Type="http://schemas.openxmlformats.org/officeDocument/2006/relationships/image" Target="/word/media/a2b24ed9-36ea-4064-8ef7-a2452ceb20f9.png" Id="Rf068dfbce4724955" /></Relationships>
</file>