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63874b709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f3d332729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8e29230e44850" /><Relationship Type="http://schemas.openxmlformats.org/officeDocument/2006/relationships/numbering" Target="/word/numbering.xml" Id="R58bd2ef0ce9b4d2c" /><Relationship Type="http://schemas.openxmlformats.org/officeDocument/2006/relationships/settings" Target="/word/settings.xml" Id="R3e73ccd241ff4b80" /><Relationship Type="http://schemas.openxmlformats.org/officeDocument/2006/relationships/image" Target="/word/media/4cfa8a74-59e5-4d8f-8a8c-31c02c941b6d.png" Id="R529f3d3327294670" /></Relationships>
</file>