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24e39f102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bfa5387a1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Karrestraat,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4cccd15d74755" /><Relationship Type="http://schemas.openxmlformats.org/officeDocument/2006/relationships/numbering" Target="/word/numbering.xml" Id="Rad5c5e4f3cb44156" /><Relationship Type="http://schemas.openxmlformats.org/officeDocument/2006/relationships/settings" Target="/word/settings.xml" Id="Rb33c7739bc604b52" /><Relationship Type="http://schemas.openxmlformats.org/officeDocument/2006/relationships/image" Target="/word/media/59e27579-324e-4ac4-8dd4-109fbffc0cfc.png" Id="R29cbfa5387a14ec6" /></Relationships>
</file>