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f4389c6b8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6839e832c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Kinschot,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d0c4aed5647f1" /><Relationship Type="http://schemas.openxmlformats.org/officeDocument/2006/relationships/numbering" Target="/word/numbering.xml" Id="Rc8302a0423ed445d" /><Relationship Type="http://schemas.openxmlformats.org/officeDocument/2006/relationships/settings" Target="/word/settings.xml" Id="R8fc889885e7d4992" /><Relationship Type="http://schemas.openxmlformats.org/officeDocument/2006/relationships/image" Target="/word/media/64120f64-7ec7-40ad-9f93-42da5223f64e.png" Id="R9006839e832c4475" /></Relationships>
</file>