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4bde24c27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9425c745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Kleine Warme,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6be3845274d7f" /><Relationship Type="http://schemas.openxmlformats.org/officeDocument/2006/relationships/numbering" Target="/word/numbering.xml" Id="R4ede98c34aec452e" /><Relationship Type="http://schemas.openxmlformats.org/officeDocument/2006/relationships/settings" Target="/word/settings.xml" Id="R6c5d5aca4ef6459e" /><Relationship Type="http://schemas.openxmlformats.org/officeDocument/2006/relationships/image" Target="/word/media/8a6d7116-49d1-4384-8d79-af594be0f385.png" Id="R7b79425c745d4cc7" /></Relationships>
</file>