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4a05efc2a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75bbd615e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ff9ec8044d7d" /><Relationship Type="http://schemas.openxmlformats.org/officeDocument/2006/relationships/numbering" Target="/word/numbering.xml" Id="Rfa7391ee635f4219" /><Relationship Type="http://schemas.openxmlformats.org/officeDocument/2006/relationships/settings" Target="/word/settings.xml" Id="R484411cd13ad47c8" /><Relationship Type="http://schemas.openxmlformats.org/officeDocument/2006/relationships/image" Target="/word/media/c4fc0619-2ae4-4e2c-bcb7-c14a0dd1f562.png" Id="R49d75bbd615e4de5" /></Relationships>
</file>