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877db0d91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63e6c93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8809136bb4c51" /><Relationship Type="http://schemas.openxmlformats.org/officeDocument/2006/relationships/numbering" Target="/word/numbering.xml" Id="R0739d78d9f8a49fd" /><Relationship Type="http://schemas.openxmlformats.org/officeDocument/2006/relationships/settings" Target="/word/settings.xml" Id="Rb5765853d5a84e96" /><Relationship Type="http://schemas.openxmlformats.org/officeDocument/2006/relationships/image" Target="/word/media/0ac97e68-76b6-4a52-9735-a16c4f49bbf9.png" Id="R67e963e6c93d4c60" /></Relationships>
</file>