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afda29d6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c868b4b46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Krommestraat,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ddd5f5baa4690" /><Relationship Type="http://schemas.openxmlformats.org/officeDocument/2006/relationships/numbering" Target="/word/numbering.xml" Id="R88496b9ce0a84811" /><Relationship Type="http://schemas.openxmlformats.org/officeDocument/2006/relationships/settings" Target="/word/settings.xml" Id="R872d72804cea4e66" /><Relationship Type="http://schemas.openxmlformats.org/officeDocument/2006/relationships/image" Target="/word/media/144202c2-f9be-490f-b532-2d3f7ce9779e.png" Id="R8a3c868b4b464f2b" /></Relationships>
</file>