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22b92446b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4b19469fe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Chatqueue,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d070bfd634b52" /><Relationship Type="http://schemas.openxmlformats.org/officeDocument/2006/relationships/numbering" Target="/word/numbering.xml" Id="R5b62b737dad84af6" /><Relationship Type="http://schemas.openxmlformats.org/officeDocument/2006/relationships/settings" Target="/word/settings.xml" Id="Rb4aa1c63e9fa435a" /><Relationship Type="http://schemas.openxmlformats.org/officeDocument/2006/relationships/image" Target="/word/media/fa746444-14c9-4147-9bfa-1fc316d2f6cc.png" Id="R00b4b19469fe410e" /></Relationships>
</file>