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91ac2568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ccd9f9eb2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Chaussee,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71057a994483c" /><Relationship Type="http://schemas.openxmlformats.org/officeDocument/2006/relationships/numbering" Target="/word/numbering.xml" Id="R81b3724e68f445f2" /><Relationship Type="http://schemas.openxmlformats.org/officeDocument/2006/relationships/settings" Target="/word/settings.xml" Id="R064d3693c370426f" /><Relationship Type="http://schemas.openxmlformats.org/officeDocument/2006/relationships/image" Target="/word/media/56a26cec-ac8b-4103-a5eb-dadda01f7e16.png" Id="R8f5ccd9f9eb2464e" /></Relationships>
</file>