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1765dc1c3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89e6868ee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Flamengrie,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48a5e059947bb" /><Relationship Type="http://schemas.openxmlformats.org/officeDocument/2006/relationships/numbering" Target="/word/numbering.xml" Id="R8044f3a338bc4412" /><Relationship Type="http://schemas.openxmlformats.org/officeDocument/2006/relationships/settings" Target="/word/settings.xml" Id="R300d1b0d46cc4a70" /><Relationship Type="http://schemas.openxmlformats.org/officeDocument/2006/relationships/image" Target="/word/media/0bed2ce7-b2fd-49df-922a-30619763051c.png" Id="R5d789e6868ee429b" /></Relationships>
</file>