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59247ef23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7134e063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Fourchinee,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9944a45754ab2" /><Relationship Type="http://schemas.openxmlformats.org/officeDocument/2006/relationships/numbering" Target="/word/numbering.xml" Id="R57b7e6fd31244dd5" /><Relationship Type="http://schemas.openxmlformats.org/officeDocument/2006/relationships/settings" Target="/word/settings.xml" Id="R231d45f0a24f4159" /><Relationship Type="http://schemas.openxmlformats.org/officeDocument/2006/relationships/image" Target="/word/media/b13caa09-0588-4780-a95d-abfe5ec7ac33.png" Id="R35c7134e063d408c" /></Relationships>
</file>