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70cf4c2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cf2c8642c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Gloriette,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9691c7cc444d" /><Relationship Type="http://schemas.openxmlformats.org/officeDocument/2006/relationships/numbering" Target="/word/numbering.xml" Id="Rbc004ebf224641af" /><Relationship Type="http://schemas.openxmlformats.org/officeDocument/2006/relationships/settings" Target="/word/settings.xml" Id="R6e63e562868b4e0a" /><Relationship Type="http://schemas.openxmlformats.org/officeDocument/2006/relationships/image" Target="/word/media/b07aa8e7-d738-457f-ae1c-373747afe2cc.png" Id="Rc13cf2c8642c4978" /></Relationships>
</file>