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ff956464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6c8bfd8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Levee,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0c54e9a74256" /><Relationship Type="http://schemas.openxmlformats.org/officeDocument/2006/relationships/numbering" Target="/word/numbering.xml" Id="R12a5c7f4c44e49a0" /><Relationship Type="http://schemas.openxmlformats.org/officeDocument/2006/relationships/settings" Target="/word/settings.xml" Id="Rd53d239b96094a6e" /><Relationship Type="http://schemas.openxmlformats.org/officeDocument/2006/relationships/image" Target="/word/media/077b87b3-9247-47d6-9984-d7309cd81e2e.png" Id="R05896c8bfd864fac" /></Relationships>
</file>