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684de342e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e6532942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Queue de Lerche,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637257fa4859" /><Relationship Type="http://schemas.openxmlformats.org/officeDocument/2006/relationships/numbering" Target="/word/numbering.xml" Id="R880434859c0f40bb" /><Relationship Type="http://schemas.openxmlformats.org/officeDocument/2006/relationships/settings" Target="/word/settings.xml" Id="R1c5245dece9642a7" /><Relationship Type="http://schemas.openxmlformats.org/officeDocument/2006/relationships/image" Target="/word/media/40e86de3-9464-4e6f-bf18-147c2d1b7158.png" Id="Rbff6e65329424395" /></Relationships>
</file>