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fcc1e623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dcb13ea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Ronchette,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a219ba734f6e" /><Relationship Type="http://schemas.openxmlformats.org/officeDocument/2006/relationships/numbering" Target="/word/numbering.xml" Id="Rc1239acdcbb04a64" /><Relationship Type="http://schemas.openxmlformats.org/officeDocument/2006/relationships/settings" Target="/word/settings.xml" Id="Rb08073f0c3b84dd1" /><Relationship Type="http://schemas.openxmlformats.org/officeDocument/2006/relationships/image" Target="/word/media/fa24a44e-5f18-494a-890d-ee19db768719.png" Id="R553edcb13eab44ad" /></Relationships>
</file>