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11885a95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ac9f371a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1f5e4fcec4f6b" /><Relationship Type="http://schemas.openxmlformats.org/officeDocument/2006/relationships/numbering" Target="/word/numbering.xml" Id="Rf6b244896c044c7b" /><Relationship Type="http://schemas.openxmlformats.org/officeDocument/2006/relationships/settings" Target="/word/settings.xml" Id="R3c792ee970ae449c" /><Relationship Type="http://schemas.openxmlformats.org/officeDocument/2006/relationships/image" Target="/word/media/80e892ad-9017-4bdb-9843-f34b4530783e.png" Id="R00c1ac9f371a4073" /></Relationships>
</file>