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b312a0779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08620c617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Langeboeken,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1665ed0354bc1" /><Relationship Type="http://schemas.openxmlformats.org/officeDocument/2006/relationships/numbering" Target="/word/numbering.xml" Id="R771a5fa005b945ca" /><Relationship Type="http://schemas.openxmlformats.org/officeDocument/2006/relationships/settings" Target="/word/settings.xml" Id="R1ab8650ff52d4aec" /><Relationship Type="http://schemas.openxmlformats.org/officeDocument/2006/relationships/image" Target="/word/media/cd01ec47-d419-45ef-83db-cacc1d0e134a.png" Id="R99208620c617482b" /></Relationships>
</file>