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603954a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6e3fd136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0ced6b3c4606" /><Relationship Type="http://schemas.openxmlformats.org/officeDocument/2006/relationships/numbering" Target="/word/numbering.xml" Id="R2bb407000e66456d" /><Relationship Type="http://schemas.openxmlformats.org/officeDocument/2006/relationships/settings" Target="/word/settings.xml" Id="R24cec3a742d7428b" /><Relationship Type="http://schemas.openxmlformats.org/officeDocument/2006/relationships/image" Target="/word/media/07d7552a-8e58-4d41-9929-10aa4c35d6dc.png" Id="Re5b86e3fd13649bb" /></Relationships>
</file>