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3623c2d91548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a3f4dc521c45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Grand Vivier,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67cc782a9a4353" /><Relationship Type="http://schemas.openxmlformats.org/officeDocument/2006/relationships/numbering" Target="/word/numbering.xml" Id="R5c335f8149fb4beb" /><Relationship Type="http://schemas.openxmlformats.org/officeDocument/2006/relationships/settings" Target="/word/settings.xml" Id="R3d5c02dca30f4f9d" /><Relationship Type="http://schemas.openxmlformats.org/officeDocument/2006/relationships/image" Target="/word/media/8ead6050-b54b-49b4-a48f-2c479c89145f.png" Id="R05a3f4dc521c450a" /></Relationships>
</file>