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3cec1afea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690277ba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Marouset,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af5ed969d46eb" /><Relationship Type="http://schemas.openxmlformats.org/officeDocument/2006/relationships/numbering" Target="/word/numbering.xml" Id="Re093be8a44f24c8b" /><Relationship Type="http://schemas.openxmlformats.org/officeDocument/2006/relationships/settings" Target="/word/settings.xml" Id="Rbe2bd8814df742a9" /><Relationship Type="http://schemas.openxmlformats.org/officeDocument/2006/relationships/image" Target="/word/media/52986ba0-8076-4825-8e88-78338e4df44e.png" Id="Rd48690277ba841ed" /></Relationships>
</file>